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00" w:rsidRDefault="00747700" w:rsidP="00747700">
      <w:pPr>
        <w:tabs>
          <w:tab w:val="left" w:pos="5529"/>
        </w:tabs>
        <w:suppressAutoHyphens/>
        <w:ind w:left="5103"/>
        <w:jc w:val="center"/>
        <w:rPr>
          <w:sz w:val="28"/>
          <w:szCs w:val="28"/>
        </w:rPr>
      </w:pPr>
    </w:p>
    <w:p w:rsidR="00747700" w:rsidRDefault="00747700" w:rsidP="00747700">
      <w:pPr>
        <w:tabs>
          <w:tab w:val="left" w:pos="5529"/>
        </w:tabs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D3A41">
        <w:rPr>
          <w:sz w:val="28"/>
          <w:szCs w:val="28"/>
        </w:rPr>
        <w:t xml:space="preserve"> 2</w:t>
      </w:r>
    </w:p>
    <w:p w:rsidR="00747700" w:rsidRDefault="00747700" w:rsidP="00747700">
      <w:pPr>
        <w:pStyle w:val="a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47700" w:rsidRDefault="00747700" w:rsidP="00747700">
      <w:pPr>
        <w:pStyle w:val="a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747700" w:rsidRDefault="00747700" w:rsidP="0074770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577BFC" w:rsidRDefault="00577BFC" w:rsidP="00577BF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26.08.2025 г. № 2946-р/АДМ</w:t>
      </w:r>
    </w:p>
    <w:p w:rsidR="00747700" w:rsidRDefault="00747700" w:rsidP="00747700">
      <w:pPr>
        <w:pStyle w:val="a3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47700" w:rsidRDefault="00747700" w:rsidP="00747700">
      <w:pPr>
        <w:pStyle w:val="a3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7700" w:rsidRDefault="00747700" w:rsidP="00747700">
      <w:pPr>
        <w:suppressAutoHyphens/>
        <w:ind w:left="5103"/>
        <w:jc w:val="center"/>
        <w:rPr>
          <w:sz w:val="28"/>
          <w:szCs w:val="28"/>
        </w:rPr>
      </w:pPr>
    </w:p>
    <w:p w:rsidR="00A136BC" w:rsidRDefault="00F07249"/>
    <w:p w:rsidR="00747700" w:rsidRPr="00747700" w:rsidRDefault="00747700" w:rsidP="00747700">
      <w:pPr>
        <w:widowControl w:val="0"/>
        <w:suppressAutoHyphens/>
        <w:jc w:val="center"/>
        <w:rPr>
          <w:rFonts w:eastAsia="Lucida Sans Unicode"/>
          <w:color w:val="000000"/>
          <w:kern w:val="1"/>
          <w:sz w:val="28"/>
          <w:szCs w:val="28"/>
        </w:rPr>
      </w:pPr>
      <w:r w:rsidRPr="00747700">
        <w:rPr>
          <w:rFonts w:eastAsia="Lucida Sans Unicode"/>
          <w:color w:val="000000"/>
          <w:kern w:val="1"/>
          <w:sz w:val="28"/>
          <w:szCs w:val="28"/>
        </w:rPr>
        <w:t>План  мероприятий</w:t>
      </w:r>
    </w:p>
    <w:p w:rsidR="00747700" w:rsidRPr="00747700" w:rsidRDefault="00747700" w:rsidP="00747700">
      <w:pPr>
        <w:widowControl w:val="0"/>
        <w:suppressAutoHyphens/>
        <w:jc w:val="center"/>
        <w:rPr>
          <w:rFonts w:eastAsia="Lucida Sans Unicode"/>
          <w:color w:val="000000"/>
          <w:kern w:val="1"/>
          <w:sz w:val="28"/>
          <w:szCs w:val="28"/>
        </w:rPr>
      </w:pPr>
      <w:r w:rsidRPr="00747700">
        <w:rPr>
          <w:rFonts w:eastAsia="Lucida Sans Unicode"/>
          <w:color w:val="000000"/>
          <w:kern w:val="1"/>
          <w:sz w:val="28"/>
          <w:szCs w:val="28"/>
        </w:rPr>
        <w:t>по организации ярмарки</w:t>
      </w:r>
    </w:p>
    <w:p w:rsidR="00747700" w:rsidRPr="00747700" w:rsidRDefault="00747700" w:rsidP="00747700">
      <w:pPr>
        <w:widowControl w:val="0"/>
        <w:suppressAutoHyphens/>
        <w:jc w:val="center"/>
        <w:rPr>
          <w:rFonts w:eastAsia="Lucida Sans Unicode"/>
          <w:color w:val="000000"/>
          <w:kern w:val="1"/>
          <w:sz w:val="28"/>
          <w:szCs w:val="28"/>
        </w:rPr>
      </w:pPr>
    </w:p>
    <w:p w:rsidR="00747700" w:rsidRPr="00747700" w:rsidRDefault="00747700" w:rsidP="00747700">
      <w:pPr>
        <w:widowControl w:val="0"/>
        <w:suppressAutoHyphens/>
        <w:jc w:val="center"/>
        <w:rPr>
          <w:rFonts w:eastAsia="Lucida Sans Unicode"/>
          <w:color w:val="000000"/>
          <w:kern w:val="1"/>
          <w:sz w:val="28"/>
          <w:szCs w:val="28"/>
        </w:rPr>
      </w:pPr>
    </w:p>
    <w:p w:rsidR="00747700" w:rsidRPr="00747700" w:rsidRDefault="00747700" w:rsidP="00747700">
      <w:pPr>
        <w:widowControl w:val="0"/>
        <w:tabs>
          <w:tab w:val="left" w:pos="5040"/>
        </w:tabs>
        <w:suppressAutoHyphens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747700">
        <w:rPr>
          <w:rFonts w:eastAsia="Lucida Sans Unicode"/>
          <w:color w:val="000000"/>
          <w:kern w:val="1"/>
          <w:sz w:val="28"/>
          <w:szCs w:val="28"/>
        </w:rPr>
        <w:t xml:space="preserve">Адрес проведения: г. Златоуст, </w:t>
      </w:r>
      <w:r w:rsidRPr="00747700">
        <w:rPr>
          <w:rFonts w:eastAsia="Lucida Sans Unicode"/>
          <w:kern w:val="1"/>
          <w:sz w:val="28"/>
          <w:szCs w:val="28"/>
        </w:rPr>
        <w:t>улица имени В.И. Ленина, 2 (парковочная зона у ТРК «Агат»).</w:t>
      </w:r>
    </w:p>
    <w:p w:rsidR="00747700" w:rsidRPr="00747700" w:rsidRDefault="00747700" w:rsidP="00747700">
      <w:pPr>
        <w:widowControl w:val="0"/>
        <w:tabs>
          <w:tab w:val="left" w:pos="5040"/>
        </w:tabs>
        <w:suppressAutoHyphens/>
        <w:ind w:firstLine="720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747700">
        <w:rPr>
          <w:rFonts w:eastAsia="Lucida Sans Unicode"/>
          <w:color w:val="000000"/>
          <w:kern w:val="1"/>
          <w:sz w:val="28"/>
          <w:szCs w:val="28"/>
        </w:rPr>
        <w:t xml:space="preserve">Специалисты отдела промышленности, сельского хозяйства </w:t>
      </w:r>
      <w:r w:rsidR="00E03204">
        <w:rPr>
          <w:rFonts w:eastAsia="Lucida Sans Unicode"/>
          <w:color w:val="000000"/>
          <w:kern w:val="1"/>
          <w:sz w:val="28"/>
          <w:szCs w:val="28"/>
        </w:rPr>
        <w:br/>
      </w:r>
      <w:r w:rsidRPr="00747700">
        <w:rPr>
          <w:rFonts w:eastAsia="Lucida Sans Unicode"/>
          <w:color w:val="000000"/>
          <w:kern w:val="1"/>
          <w:sz w:val="28"/>
          <w:szCs w:val="28"/>
        </w:rPr>
        <w:t xml:space="preserve">и потребительского рынка Экономического управления Администрации Златоустовского городского округа по мере прибытия участников ярмарки размещают их в соответствии со схемой размещения мест для продажи товаров.  </w:t>
      </w:r>
    </w:p>
    <w:p w:rsidR="00747700" w:rsidRPr="00747700" w:rsidRDefault="00747700" w:rsidP="00747700">
      <w:pPr>
        <w:widowControl w:val="0"/>
        <w:tabs>
          <w:tab w:val="left" w:pos="5040"/>
        </w:tabs>
        <w:suppressAutoHyphens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747700">
        <w:rPr>
          <w:rFonts w:eastAsia="Lucida Sans Unicode"/>
          <w:kern w:val="1"/>
          <w:sz w:val="28"/>
          <w:szCs w:val="28"/>
        </w:rPr>
        <w:t>Сроки проведения ярмарки:</w:t>
      </w:r>
    </w:p>
    <w:p w:rsidR="00747700" w:rsidRPr="00747700" w:rsidRDefault="00747700" w:rsidP="00747700">
      <w:pPr>
        <w:widowControl w:val="0"/>
        <w:tabs>
          <w:tab w:val="left" w:pos="5040"/>
        </w:tabs>
        <w:suppressAutoHyphens/>
        <w:ind w:left="720"/>
        <w:jc w:val="both"/>
        <w:rPr>
          <w:rFonts w:eastAsia="Lucida Sans Unicode"/>
          <w:kern w:val="1"/>
          <w:sz w:val="28"/>
          <w:szCs w:val="28"/>
        </w:rPr>
      </w:pPr>
      <w:r w:rsidRPr="00747700">
        <w:rPr>
          <w:rFonts w:eastAsia="Lucida Sans Unicode"/>
          <w:kern w:val="1"/>
          <w:sz w:val="28"/>
          <w:szCs w:val="28"/>
        </w:rPr>
        <w:t>с 10.00 часов до 15.00 часов 30 августа 2025 года.</w:t>
      </w:r>
    </w:p>
    <w:p w:rsidR="00747700" w:rsidRPr="00747700" w:rsidRDefault="00747700" w:rsidP="00747700">
      <w:pPr>
        <w:widowControl w:val="0"/>
        <w:tabs>
          <w:tab w:val="left" w:pos="5040"/>
        </w:tabs>
        <w:suppressAutoHyphens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747700">
        <w:rPr>
          <w:rFonts w:eastAsia="Lucida Sans Unicode"/>
          <w:color w:val="000000"/>
          <w:kern w:val="1"/>
          <w:sz w:val="28"/>
          <w:szCs w:val="28"/>
        </w:rPr>
        <w:t xml:space="preserve">Ассортимент реализуемых товаров: </w:t>
      </w:r>
      <w:r w:rsidRPr="00747700">
        <w:rPr>
          <w:rFonts w:eastAsia="Lucida Sans Unicode"/>
          <w:kern w:val="1"/>
          <w:sz w:val="28"/>
          <w:szCs w:val="28"/>
        </w:rPr>
        <w:t xml:space="preserve">продовольственные  товары, </w:t>
      </w:r>
      <w:r w:rsidR="00E03204">
        <w:rPr>
          <w:rFonts w:eastAsia="Lucida Sans Unicode"/>
          <w:kern w:val="1"/>
          <w:sz w:val="28"/>
          <w:szCs w:val="28"/>
        </w:rPr>
        <w:br/>
      </w:r>
      <w:r w:rsidRPr="00747700">
        <w:rPr>
          <w:rFonts w:eastAsia="Lucida Sans Unicode"/>
          <w:kern w:val="1"/>
          <w:sz w:val="28"/>
          <w:szCs w:val="28"/>
        </w:rPr>
        <w:t>в том числе сельскохозяйственная продукция.</w:t>
      </w:r>
    </w:p>
    <w:p w:rsidR="00747700" w:rsidRPr="00747700" w:rsidRDefault="00747700" w:rsidP="00747700">
      <w:pPr>
        <w:widowControl w:val="0"/>
        <w:suppressAutoHyphens/>
        <w:spacing w:line="276" w:lineRule="auto"/>
        <w:ind w:firstLine="720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747700">
        <w:rPr>
          <w:rFonts w:eastAsia="Lucida Sans Unicode"/>
          <w:color w:val="000000"/>
          <w:kern w:val="1"/>
          <w:sz w:val="28"/>
          <w:szCs w:val="28"/>
        </w:rPr>
        <w:t>Количество торговых мест: 30.</w:t>
      </w:r>
    </w:p>
    <w:p w:rsidR="00747700" w:rsidRPr="00747700" w:rsidRDefault="00747700" w:rsidP="00747700">
      <w:pPr>
        <w:widowControl w:val="0"/>
        <w:suppressAutoHyphens/>
        <w:spacing w:line="276" w:lineRule="auto"/>
        <w:ind w:firstLine="720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747700">
        <w:rPr>
          <w:rFonts w:eastAsia="Lucida Sans Unicode"/>
          <w:color w:val="000000"/>
          <w:kern w:val="1"/>
          <w:sz w:val="28"/>
          <w:szCs w:val="28"/>
        </w:rPr>
        <w:t xml:space="preserve">Стоимость торгового места: без оплаты. </w:t>
      </w:r>
    </w:p>
    <w:p w:rsidR="00747700" w:rsidRPr="00747700" w:rsidRDefault="00747700" w:rsidP="00747700">
      <w:pPr>
        <w:widowControl w:val="0"/>
        <w:suppressAutoHyphens/>
        <w:spacing w:line="276" w:lineRule="auto"/>
        <w:ind w:firstLine="720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747700">
        <w:rPr>
          <w:rFonts w:eastAsia="Lucida Sans Unicode"/>
          <w:color w:val="000000"/>
          <w:kern w:val="1"/>
          <w:sz w:val="28"/>
          <w:szCs w:val="28"/>
        </w:rPr>
        <w:t xml:space="preserve">Порядок предоставления мест для продажи товаров на ярмарке: места для продажи товаров на ярмарке предоставляются юридическим лицам, индивидуальным предпринимателям, гражданам по заявкам, которые предоставляются в Администрацию Златоустовского городского округа, улица Таганайская, дом 1, кабинет 218 или по телефону 8(3513) 621219 </w:t>
      </w:r>
      <w:r w:rsidR="00E03204">
        <w:rPr>
          <w:rFonts w:eastAsia="Lucida Sans Unicode"/>
          <w:color w:val="000000"/>
          <w:kern w:val="1"/>
          <w:sz w:val="28"/>
          <w:szCs w:val="28"/>
        </w:rPr>
        <w:br/>
      </w:r>
      <w:r w:rsidRPr="00747700">
        <w:rPr>
          <w:rFonts w:eastAsia="Lucida Sans Unicode"/>
          <w:color w:val="000000"/>
          <w:kern w:val="1"/>
          <w:sz w:val="28"/>
          <w:szCs w:val="28"/>
        </w:rPr>
        <w:t xml:space="preserve">не позднее, чем за три дня до начала  проведения ярмарки на срок проведения ярмарки. </w:t>
      </w:r>
    </w:p>
    <w:p w:rsidR="00747700" w:rsidRPr="00747700" w:rsidRDefault="00747700" w:rsidP="00747700">
      <w:pPr>
        <w:widowControl w:val="0"/>
        <w:suppressAutoHyphens/>
        <w:jc w:val="both"/>
        <w:rPr>
          <w:rFonts w:eastAsia="Lucida Sans Unicode"/>
          <w:color w:val="000000"/>
          <w:kern w:val="1"/>
          <w:sz w:val="28"/>
          <w:szCs w:val="28"/>
        </w:rPr>
      </w:pPr>
    </w:p>
    <w:p w:rsidR="00747700" w:rsidRPr="00747700" w:rsidRDefault="00747700" w:rsidP="00747700">
      <w:pPr>
        <w:widowControl w:val="0"/>
        <w:suppressAutoHyphens/>
        <w:jc w:val="both"/>
        <w:rPr>
          <w:rFonts w:eastAsia="Lucida Sans Unicode"/>
          <w:color w:val="000000"/>
          <w:kern w:val="1"/>
          <w:sz w:val="28"/>
          <w:szCs w:val="28"/>
        </w:rPr>
      </w:pPr>
    </w:p>
    <w:p w:rsidR="00747700" w:rsidRDefault="00747700"/>
    <w:sectPr w:rsidR="00747700" w:rsidSect="0025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6EB2"/>
    <w:rsid w:val="00251B62"/>
    <w:rsid w:val="00577BFC"/>
    <w:rsid w:val="00747700"/>
    <w:rsid w:val="00836EB2"/>
    <w:rsid w:val="008D3A41"/>
    <w:rsid w:val="00A87F06"/>
    <w:rsid w:val="00E03204"/>
    <w:rsid w:val="00E87C6E"/>
    <w:rsid w:val="00F0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7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4770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Шахоткина Зоя Юрьевна</dc:creator>
  <cp:lastModifiedBy>gtihaa</cp:lastModifiedBy>
  <cp:revision>2</cp:revision>
  <dcterms:created xsi:type="dcterms:W3CDTF">2025-08-29T08:24:00Z</dcterms:created>
  <dcterms:modified xsi:type="dcterms:W3CDTF">2025-08-29T08:24:00Z</dcterms:modified>
</cp:coreProperties>
</file>